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642A" w14:textId="77777777" w:rsidR="00D516B8" w:rsidRDefault="00337F06" w:rsidP="00337F06">
      <w:pPr>
        <w:widowControl w:val="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966B2A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Harmonogram planowanych zajęć nauki pływania w ramach programu pn. </w:t>
      </w:r>
      <w:r w:rsidRPr="00966B2A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br/>
        <w:t>„Umiem pływać – edycja 2023”</w:t>
      </w:r>
    </w:p>
    <w:p w14:paraId="322A6AA3" w14:textId="77777777" w:rsidR="00337F06" w:rsidRPr="006942EC" w:rsidRDefault="00D516B8" w:rsidP="006942EC">
      <w:pPr>
        <w:widowControl w:val="0"/>
        <w:jc w:val="center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966B2A">
        <w:rPr>
          <w:rFonts w:asciiTheme="minorHAnsi" w:hAnsiTheme="minorHAnsi" w:cstheme="minorHAnsi"/>
          <w:noProof/>
          <w:lang w:eastAsia="pl-PL"/>
        </w:rPr>
        <w:drawing>
          <wp:inline distT="0" distB="0" distL="0" distR="0" wp14:anchorId="15C7B722" wp14:editId="29C95C2F">
            <wp:extent cx="1704819" cy="1594595"/>
            <wp:effectExtent l="0" t="0" r="0" b="5715"/>
            <wp:docPr id="6" name="Obraz 6" descr="C:\Users\wkudlik\AppData\Local\Microsoft\Windows\Temporary Internet Files\Content.Outlook\0UON68E5\UP_Full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wkudlik\AppData\Local\Microsoft\Windows\Temporary Internet Files\Content.Outlook\0UON68E5\UP_FullColor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13" cy="161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9BEB7" w14:textId="77777777" w:rsidR="00337F06" w:rsidRPr="00966B2A" w:rsidRDefault="00337F06" w:rsidP="00337F06">
      <w:pPr>
        <w:widowControl w:val="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966B2A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Zajęcia nauki pływania w ramach Programu „Umiem pływać – edycja 2023” odbywać się będą w terminie od 4 września 2023 roku do 29 grudnia 2023 roku, jeden instruktor prowadzi zajęcia trwające 90 minut z jedną grupą maksymalnie 15 osobową.</w:t>
      </w:r>
    </w:p>
    <w:p w14:paraId="4826419B" w14:textId="77777777" w:rsidR="00337F06" w:rsidRPr="00966B2A" w:rsidRDefault="00337F06" w:rsidP="00337F06">
      <w:pPr>
        <w:widowControl w:val="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14:paraId="7EAFA9F3" w14:textId="77777777" w:rsidR="00337F06" w:rsidRPr="00966B2A" w:rsidRDefault="00337F06" w:rsidP="00337F06">
      <w:pPr>
        <w:jc w:val="center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966B2A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Zajęcia prowadzone będą </w:t>
      </w:r>
      <w:r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w</w:t>
      </w:r>
      <w:r w:rsidRPr="00966B2A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soboty</w:t>
      </w:r>
      <w:r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,</w:t>
      </w:r>
      <w:r w:rsidRPr="00966B2A"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 xml:space="preserve"> w godzinach między 9:00 a 16:30. </w:t>
      </w:r>
    </w:p>
    <w:p w14:paraId="3417DCE5" w14:textId="77777777" w:rsidR="00337F06" w:rsidRPr="00966B2A" w:rsidRDefault="00337F06" w:rsidP="00337F06">
      <w:pPr>
        <w:rPr>
          <w:rFonts w:asciiTheme="minorHAnsi" w:eastAsia="Arial" w:hAnsiTheme="minorHAnsi" w:cstheme="minorHAnsi"/>
          <w:b/>
          <w:bCs/>
          <w:iCs/>
        </w:rPr>
      </w:pPr>
    </w:p>
    <w:p w14:paraId="1281FC5C" w14:textId="77777777" w:rsidR="00337F06" w:rsidRPr="00966B2A" w:rsidRDefault="00337F06" w:rsidP="00337F06">
      <w:pPr>
        <w:jc w:val="center"/>
        <w:rPr>
          <w:rFonts w:asciiTheme="minorHAnsi" w:eastAsia="Arial" w:hAnsiTheme="minorHAnsi" w:cstheme="minorHAnsi"/>
          <w:b/>
          <w:bCs/>
          <w:iCs/>
        </w:rPr>
      </w:pPr>
      <w:r>
        <w:rPr>
          <w:rFonts w:asciiTheme="minorHAnsi" w:eastAsia="Arial" w:hAnsiTheme="minorHAnsi" w:cstheme="minorHAnsi"/>
          <w:b/>
          <w:bCs/>
          <w:iCs/>
        </w:rPr>
        <w:t>P</w:t>
      </w:r>
      <w:r w:rsidRPr="00966B2A">
        <w:rPr>
          <w:rFonts w:asciiTheme="minorHAnsi" w:eastAsia="Arial" w:hAnsiTheme="minorHAnsi" w:cstheme="minorHAnsi"/>
          <w:b/>
          <w:bCs/>
          <w:iCs/>
        </w:rPr>
        <w:t>rojekt „Umiem pływać – edycja 2023”</w:t>
      </w:r>
    </w:p>
    <w:p w14:paraId="1FBB0D9F" w14:textId="77777777" w:rsidR="00337F06" w:rsidRPr="00966B2A" w:rsidRDefault="00337F06" w:rsidP="00337F06">
      <w:pPr>
        <w:jc w:val="center"/>
        <w:rPr>
          <w:rFonts w:asciiTheme="minorHAnsi" w:eastAsia="Arial" w:hAnsiTheme="minorHAnsi" w:cstheme="minorHAnsi"/>
          <w:b/>
          <w:bCs/>
          <w:i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018"/>
        <w:gridCol w:w="1527"/>
        <w:gridCol w:w="2444"/>
        <w:gridCol w:w="2411"/>
      </w:tblGrid>
      <w:tr w:rsidR="00DD4947" w14:paraId="6DEB1BF0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491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LP.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6693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Nazwa placówki oświatowej, </w:t>
            </w:r>
            <w:r>
              <w:rPr>
                <w:rFonts w:asciiTheme="minorHAnsi" w:eastAsia="Arial" w:hAnsiTheme="minorHAnsi" w:cstheme="minorHAnsi"/>
                <w:b/>
                <w:bCs/>
                <w:iCs/>
              </w:rPr>
              <w:br/>
              <w:t>z której będą uczniowie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D4DF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Max. liczba uczniów w danej grupie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1CB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Godziny zajęć na basenie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910A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Dzień tygodnia odbywania się zajęć</w:t>
            </w:r>
          </w:p>
        </w:tc>
      </w:tr>
      <w:tr w:rsidR="00DD4947" w14:paraId="2B39AAA7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AC8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08C4" w14:textId="7B8918D7" w:rsidR="00DD4947" w:rsidRDefault="00DD4947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Szkoła Podstawowa w Mokrej Wsi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 – klasy od I do III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30ED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D940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9:00-10:30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4E55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Sobota</w:t>
            </w:r>
          </w:p>
          <w:p w14:paraId="50F9E3CD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09.09.2023 r. </w:t>
            </w:r>
          </w:p>
          <w:p w14:paraId="1DA50FE8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16.09.2023 r.</w:t>
            </w:r>
          </w:p>
          <w:p w14:paraId="6060085A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23.09.2023 r.</w:t>
            </w:r>
          </w:p>
          <w:p w14:paraId="5F2D5310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30.09.2023 r.</w:t>
            </w:r>
          </w:p>
          <w:p w14:paraId="68D87C01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07.10.2023 r.</w:t>
            </w:r>
          </w:p>
          <w:p w14:paraId="541A217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14.10.2023 r.</w:t>
            </w:r>
          </w:p>
          <w:p w14:paraId="098353D6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21.10.2023 r.</w:t>
            </w:r>
          </w:p>
          <w:p w14:paraId="0E33FEA7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28.10.2023 r.</w:t>
            </w:r>
          </w:p>
          <w:p w14:paraId="7BBD1233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04.11.2023 r.</w:t>
            </w:r>
          </w:p>
          <w:p w14:paraId="1F701DF3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18.11.2023 r.</w:t>
            </w:r>
          </w:p>
        </w:tc>
      </w:tr>
      <w:tr w:rsidR="00DD4947" w14:paraId="7B95EACF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850F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79B9" w14:textId="4305386D" w:rsidR="00DD4947" w:rsidRDefault="00DD4947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Szkoła Podstawowa w Rogach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 – klasa III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8FE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D87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9:00-10:30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A8D1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Sobota</w:t>
            </w:r>
          </w:p>
          <w:p w14:paraId="2A6D2920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09.09.2023 r. </w:t>
            </w:r>
          </w:p>
          <w:p w14:paraId="38CF8A3D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16.09.2023 r.</w:t>
            </w:r>
          </w:p>
          <w:p w14:paraId="0CF7294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23.09.2023 r.</w:t>
            </w:r>
          </w:p>
          <w:p w14:paraId="00F7E1A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30.09.2023 r.</w:t>
            </w:r>
          </w:p>
          <w:p w14:paraId="4097F751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07.10.2023 r.</w:t>
            </w:r>
          </w:p>
          <w:p w14:paraId="20F7B4BF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14.10.2023 r.</w:t>
            </w:r>
          </w:p>
          <w:p w14:paraId="59DDCBE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21.10.2023 r.</w:t>
            </w:r>
          </w:p>
          <w:p w14:paraId="2CE4C99E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28.10.2023 r.</w:t>
            </w:r>
          </w:p>
          <w:p w14:paraId="601784A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04.11.2023 r.</w:t>
            </w:r>
          </w:p>
          <w:p w14:paraId="01497EE6" w14:textId="77777777" w:rsidR="00DD4947" w:rsidRDefault="00DD4947">
            <w:pPr>
              <w:spacing w:line="254" w:lineRule="auto"/>
              <w:jc w:val="center"/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18.11.2023 r.</w:t>
            </w:r>
          </w:p>
        </w:tc>
      </w:tr>
      <w:tr w:rsidR="00DD4947" w14:paraId="49A0610F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FC50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6AD8" w14:textId="36C79C12" w:rsidR="00DD4947" w:rsidRDefault="00DD4947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 xml:space="preserve">Szkoła Podstawowa w Olszanie 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– Klasa III 8 osób </w:t>
            </w:r>
            <w:r>
              <w:rPr>
                <w:rFonts w:asciiTheme="minorHAnsi" w:eastAsia="Arial" w:hAnsiTheme="minorHAnsi" w:cstheme="minorHAnsi"/>
                <w:bCs/>
                <w:iCs/>
              </w:rPr>
              <w:t xml:space="preserve">i Szkoła </w:t>
            </w:r>
            <w:r>
              <w:rPr>
                <w:rFonts w:asciiTheme="minorHAnsi" w:eastAsia="Arial" w:hAnsiTheme="minorHAnsi" w:cstheme="minorHAnsi"/>
                <w:bCs/>
                <w:iCs/>
              </w:rPr>
              <w:lastRenderedPageBreak/>
              <w:t>Podstawowa w Olszance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 – klasa III 7 osób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BBE1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lastRenderedPageBreak/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97A7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10:30-12:00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D79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Sobota</w:t>
            </w:r>
          </w:p>
          <w:p w14:paraId="461E2B67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09.09.2023 r. </w:t>
            </w:r>
          </w:p>
          <w:p w14:paraId="0E73DCF2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16.09.2023 r.</w:t>
            </w:r>
          </w:p>
          <w:p w14:paraId="0DEFF12E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lastRenderedPageBreak/>
              <w:t>23.09.2023 r.</w:t>
            </w:r>
          </w:p>
          <w:p w14:paraId="49042D3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30.09.2023 r.</w:t>
            </w:r>
          </w:p>
          <w:p w14:paraId="40470646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07.10.2023 r.</w:t>
            </w:r>
          </w:p>
          <w:p w14:paraId="7FC871DC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14.10.2023 r.</w:t>
            </w:r>
          </w:p>
          <w:p w14:paraId="47C4FB3C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21.10.2023 r.</w:t>
            </w:r>
          </w:p>
          <w:p w14:paraId="6AE6FF71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28.10.2023 r.</w:t>
            </w:r>
          </w:p>
          <w:p w14:paraId="3AE2794D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04.11.2023 r.</w:t>
            </w:r>
          </w:p>
          <w:p w14:paraId="1D546481" w14:textId="77777777" w:rsidR="00DD4947" w:rsidRDefault="00DD4947">
            <w:pPr>
              <w:spacing w:line="254" w:lineRule="auto"/>
              <w:jc w:val="center"/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18.11.2023 r.</w:t>
            </w:r>
          </w:p>
        </w:tc>
      </w:tr>
      <w:tr w:rsidR="00DD4947" w14:paraId="55A7B156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5F22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lastRenderedPageBreak/>
              <w:t>4.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574B" w14:textId="00D3D0EB" w:rsidR="00DD4947" w:rsidRDefault="00DD4947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 xml:space="preserve">Szkoła Podstawowa w Długołęce 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>–</w:t>
            </w:r>
            <w:r>
              <w:rPr>
                <w:rFonts w:asciiTheme="minorHAnsi" w:eastAsia="Arial" w:hAnsiTheme="minorHAnsi" w:cstheme="minorHAnsi"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Cs/>
                <w:iCs/>
              </w:rPr>
              <w:t>Świerkli</w:t>
            </w:r>
            <w:proofErr w:type="spellEnd"/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 – klasa III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BE1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B2F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10:30-12:00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CCA7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Sobota</w:t>
            </w:r>
          </w:p>
          <w:p w14:paraId="3ED1067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09.09.2023 r. </w:t>
            </w:r>
          </w:p>
          <w:p w14:paraId="73F227B2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16.09.2023 r.</w:t>
            </w:r>
          </w:p>
          <w:p w14:paraId="2BE9CC67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23.09.2023 r.</w:t>
            </w:r>
          </w:p>
          <w:p w14:paraId="43536542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30.09.2023 r.</w:t>
            </w:r>
          </w:p>
          <w:p w14:paraId="716066A5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07.10.2023 r.</w:t>
            </w:r>
          </w:p>
          <w:p w14:paraId="1A4EC7B2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14.10.2023 r.</w:t>
            </w:r>
          </w:p>
          <w:p w14:paraId="5B4FC5F6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21.10.2023 r.</w:t>
            </w:r>
          </w:p>
          <w:p w14:paraId="1E6A677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28.10.2023 r.</w:t>
            </w:r>
          </w:p>
          <w:p w14:paraId="730F94FE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04.11.2023 r.</w:t>
            </w:r>
          </w:p>
          <w:p w14:paraId="37D3DBE5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18.11.2023 r.</w:t>
            </w:r>
          </w:p>
        </w:tc>
      </w:tr>
      <w:tr w:rsidR="00DD4947" w14:paraId="3FFD65D8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2595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5.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89D6" w14:textId="0704AAA9" w:rsidR="00DD4947" w:rsidRDefault="00DD4947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 xml:space="preserve">Szkoła Podstawowa w Długołęce – </w:t>
            </w:r>
            <w:proofErr w:type="spellStart"/>
            <w:r>
              <w:rPr>
                <w:rFonts w:asciiTheme="minorHAnsi" w:eastAsia="Arial" w:hAnsiTheme="minorHAnsi" w:cstheme="minorHAnsi"/>
                <w:bCs/>
                <w:iCs/>
              </w:rPr>
              <w:t>Świerkli</w:t>
            </w:r>
            <w:proofErr w:type="spellEnd"/>
            <w:r>
              <w:rPr>
                <w:rFonts w:asciiTheme="minorHAnsi" w:eastAsia="Arial" w:hAnsiTheme="minorHAnsi" w:cstheme="minorHAnsi"/>
                <w:bCs/>
                <w:iCs/>
              </w:rPr>
              <w:t xml:space="preserve"> 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– klasa III 7 osób </w:t>
            </w:r>
            <w:r>
              <w:rPr>
                <w:rFonts w:asciiTheme="minorHAnsi" w:eastAsia="Arial" w:hAnsiTheme="minorHAnsi" w:cstheme="minorHAnsi"/>
                <w:bCs/>
                <w:iCs/>
              </w:rPr>
              <w:t>i Szkoła Podstawowa w Gostwicy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 – klasa III 8 osób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C63C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D06E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12:00-13:30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BD45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Sobota</w:t>
            </w:r>
          </w:p>
          <w:p w14:paraId="111BA11D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09.09.2023 r. </w:t>
            </w:r>
          </w:p>
          <w:p w14:paraId="6C008CF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16.09.2023 r.</w:t>
            </w:r>
          </w:p>
          <w:p w14:paraId="6C2D6E68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23.09.2023 r.</w:t>
            </w:r>
          </w:p>
          <w:p w14:paraId="25F17FB2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30.09.2023 r.</w:t>
            </w:r>
          </w:p>
          <w:p w14:paraId="3CBCA981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07.10.2023 r.</w:t>
            </w:r>
          </w:p>
          <w:p w14:paraId="2CBF8B8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14.10.2023 r.</w:t>
            </w:r>
          </w:p>
          <w:p w14:paraId="4B58E02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21.10.2023 r.</w:t>
            </w:r>
          </w:p>
          <w:p w14:paraId="2B9C531F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28.10.2023 r.</w:t>
            </w:r>
          </w:p>
          <w:p w14:paraId="272D980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04.11.2023 r.</w:t>
            </w:r>
          </w:p>
          <w:p w14:paraId="1B2D9D6F" w14:textId="77777777" w:rsidR="00DD4947" w:rsidRDefault="00DD4947">
            <w:pPr>
              <w:spacing w:line="254" w:lineRule="auto"/>
              <w:jc w:val="center"/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18.11.2023 r.</w:t>
            </w:r>
          </w:p>
        </w:tc>
      </w:tr>
      <w:tr w:rsidR="00DD4947" w14:paraId="481C82E6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E3FC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6.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368D" w14:textId="7A69F688" w:rsidR="00DD4947" w:rsidRDefault="00DD4947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Szkoła Podstawowa w Brzeznej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 – klasa III 10 osób</w:t>
            </w:r>
            <w:r>
              <w:rPr>
                <w:rFonts w:asciiTheme="minorHAnsi" w:eastAsia="Arial" w:hAnsiTheme="minorHAnsi" w:cstheme="minorHAnsi"/>
                <w:bCs/>
                <w:iCs/>
              </w:rPr>
              <w:t xml:space="preserve">,  Szkoła Podstawowa w Podegrodziu 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– klasa III 4 osoby </w:t>
            </w:r>
            <w:r>
              <w:rPr>
                <w:rFonts w:asciiTheme="minorHAnsi" w:eastAsia="Arial" w:hAnsiTheme="minorHAnsi" w:cstheme="minorHAnsi"/>
                <w:bCs/>
                <w:iCs/>
              </w:rPr>
              <w:t>i Szkoła Podstawowa w Rogach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 – klasa III 1 osoba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B0BC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239E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12:00-13:30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400A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Sobota</w:t>
            </w:r>
          </w:p>
          <w:p w14:paraId="1A0978B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09.09.2023 r. </w:t>
            </w:r>
          </w:p>
          <w:p w14:paraId="7869612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16.09.2023 r.</w:t>
            </w:r>
          </w:p>
          <w:p w14:paraId="7DC09FA8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23.09.2023 r.</w:t>
            </w:r>
          </w:p>
          <w:p w14:paraId="61B9DA5A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30.09.2023 r.</w:t>
            </w:r>
          </w:p>
          <w:p w14:paraId="31FAA54F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07.10.2023 r.</w:t>
            </w:r>
          </w:p>
          <w:p w14:paraId="77A48FC7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14.10.2023 r.</w:t>
            </w:r>
          </w:p>
          <w:p w14:paraId="7F2CBB7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21.10.2023 r.</w:t>
            </w:r>
          </w:p>
          <w:p w14:paraId="72203C36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28.10.2023 r.</w:t>
            </w:r>
          </w:p>
          <w:p w14:paraId="59B2D32F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04.11.2023 r.</w:t>
            </w:r>
          </w:p>
          <w:p w14:paraId="3C5C9DBF" w14:textId="77777777" w:rsidR="00DD4947" w:rsidRDefault="00DD4947">
            <w:pPr>
              <w:spacing w:line="254" w:lineRule="auto"/>
              <w:jc w:val="center"/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18.11.2023 r.</w:t>
            </w:r>
          </w:p>
        </w:tc>
      </w:tr>
      <w:tr w:rsidR="00DD4947" w14:paraId="680720C9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9B95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7.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576E" w14:textId="5AF48AC3" w:rsidR="00DD4947" w:rsidRDefault="00DD4947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 xml:space="preserve">Szkoła Podstawowa w Brzeznej 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>–</w:t>
            </w:r>
            <w:r>
              <w:rPr>
                <w:rFonts w:asciiTheme="minorHAnsi" w:eastAsia="Arial" w:hAnsiTheme="minorHAnsi" w:cstheme="minorHAnsi"/>
                <w:bCs/>
                <w:iCs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bCs/>
                <w:iCs/>
              </w:rPr>
              <w:t>Litaczu</w:t>
            </w:r>
            <w:proofErr w:type="spellEnd"/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 – klasa III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E88F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8860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13:30-15:00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76D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Sobota</w:t>
            </w:r>
          </w:p>
          <w:p w14:paraId="1447A14D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09.09.2023 r. </w:t>
            </w:r>
          </w:p>
          <w:p w14:paraId="1B03D67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16.09.2023 r.</w:t>
            </w:r>
          </w:p>
          <w:p w14:paraId="7D47AF1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23.09.2023 r.</w:t>
            </w:r>
          </w:p>
          <w:p w14:paraId="42148B46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30.09.2023 r.</w:t>
            </w:r>
          </w:p>
          <w:p w14:paraId="292FE3C2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07.10.2023 r.</w:t>
            </w:r>
          </w:p>
          <w:p w14:paraId="2D414F76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lastRenderedPageBreak/>
              <w:t>14.10.2023 r.</w:t>
            </w:r>
          </w:p>
          <w:p w14:paraId="3D922E5F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21.10.2023 r.</w:t>
            </w:r>
          </w:p>
          <w:p w14:paraId="2C09B773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28.10.2023 r.</w:t>
            </w:r>
          </w:p>
          <w:p w14:paraId="0BCF6E7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04.11.2023 r.</w:t>
            </w:r>
          </w:p>
          <w:p w14:paraId="2FCD0A0B" w14:textId="77777777" w:rsidR="00DD4947" w:rsidRDefault="00DD4947">
            <w:pPr>
              <w:spacing w:line="254" w:lineRule="auto"/>
              <w:jc w:val="center"/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18.11.2023 r.</w:t>
            </w:r>
          </w:p>
        </w:tc>
      </w:tr>
      <w:tr w:rsidR="00DD4947" w14:paraId="64AB9ED4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A23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lastRenderedPageBreak/>
              <w:t>8.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D8A" w14:textId="77777777" w:rsidR="00DD4947" w:rsidRDefault="00DD4947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Szkoła Podstawowa w Stadłach</w:t>
            </w:r>
          </w:p>
          <w:p w14:paraId="2C39516E" w14:textId="77948AB1" w:rsidR="00253C73" w:rsidRDefault="00253C73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klasy od I do III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B20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211D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13:30-15:00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3153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Sobota</w:t>
            </w:r>
          </w:p>
          <w:p w14:paraId="045B0430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09.09.2023 r. </w:t>
            </w:r>
          </w:p>
          <w:p w14:paraId="32BC6068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16.09.2023 r.</w:t>
            </w:r>
          </w:p>
          <w:p w14:paraId="7FCB4DBE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23.09.2023 r.</w:t>
            </w:r>
          </w:p>
          <w:p w14:paraId="35727BA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30.09.2023 r.</w:t>
            </w:r>
          </w:p>
          <w:p w14:paraId="03FF1C87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07.10.2023 r.</w:t>
            </w:r>
          </w:p>
          <w:p w14:paraId="6CF60C81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14.10.2023 r.</w:t>
            </w:r>
          </w:p>
          <w:p w14:paraId="364AAA2C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21.10.2023 r.</w:t>
            </w:r>
          </w:p>
          <w:p w14:paraId="696F36D1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28.10.2023 r.</w:t>
            </w:r>
          </w:p>
          <w:p w14:paraId="6A96F226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04.11.2023 r.</w:t>
            </w:r>
          </w:p>
          <w:p w14:paraId="3BD4902B" w14:textId="77777777" w:rsidR="00DD4947" w:rsidRDefault="00DD4947">
            <w:pPr>
              <w:spacing w:line="254" w:lineRule="auto"/>
              <w:jc w:val="center"/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18.11.2023 r.</w:t>
            </w:r>
          </w:p>
        </w:tc>
      </w:tr>
      <w:tr w:rsidR="00DD4947" w14:paraId="479C368B" w14:textId="77777777" w:rsidTr="00DD49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29B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9.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579A" w14:textId="23FD71DD" w:rsidR="00DD4947" w:rsidRDefault="00DD4947">
            <w:pPr>
              <w:spacing w:line="254" w:lineRule="auto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Szkoła Podstawowa w Podegrodziu</w:t>
            </w:r>
            <w:r w:rsidR="00253C73">
              <w:rPr>
                <w:rFonts w:asciiTheme="minorHAnsi" w:eastAsia="Arial" w:hAnsiTheme="minorHAnsi" w:cstheme="minorHAnsi"/>
                <w:bCs/>
                <w:iCs/>
              </w:rPr>
              <w:t xml:space="preserve"> – klasa III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8E08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>
              <w:rPr>
                <w:rFonts w:asciiTheme="minorHAnsi" w:eastAsia="Arial" w:hAnsiTheme="minorHAnsi" w:cstheme="minorHAnsi"/>
                <w:bCs/>
                <w:iCs/>
              </w:rPr>
              <w:t>15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8FA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15:00-16:30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4C09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Sobota</w:t>
            </w:r>
          </w:p>
          <w:p w14:paraId="5DD8DDB8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 xml:space="preserve">09.09.2023 r. </w:t>
            </w:r>
          </w:p>
          <w:p w14:paraId="63BEBDC6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16.09.2023 r.</w:t>
            </w:r>
          </w:p>
          <w:p w14:paraId="27833E48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23.09.2023 r.</w:t>
            </w:r>
          </w:p>
          <w:p w14:paraId="70F91277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30.09.2023 r.</w:t>
            </w:r>
          </w:p>
          <w:p w14:paraId="1E4655EB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07.10.2023 r.</w:t>
            </w:r>
          </w:p>
          <w:p w14:paraId="0B5AE76D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14.10.2023 r.</w:t>
            </w:r>
          </w:p>
          <w:p w14:paraId="396CE5EA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21.10.2023 r.</w:t>
            </w:r>
          </w:p>
          <w:p w14:paraId="21BD0705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28.10.2023 r.</w:t>
            </w:r>
          </w:p>
          <w:p w14:paraId="6BC30974" w14:textId="77777777" w:rsidR="00DD4947" w:rsidRDefault="00DD4947">
            <w:pPr>
              <w:spacing w:line="254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04.11.2023 r.</w:t>
            </w:r>
          </w:p>
          <w:p w14:paraId="344EA1A6" w14:textId="77777777" w:rsidR="00DD4947" w:rsidRDefault="00DD4947">
            <w:pPr>
              <w:spacing w:line="254" w:lineRule="auto"/>
              <w:jc w:val="center"/>
            </w:pPr>
            <w:r>
              <w:rPr>
                <w:rFonts w:asciiTheme="minorHAnsi" w:eastAsia="Arial" w:hAnsiTheme="minorHAnsi" w:cstheme="minorHAnsi"/>
                <w:b/>
                <w:bCs/>
                <w:iCs/>
              </w:rPr>
              <w:t>18.11.2023 r.</w:t>
            </w:r>
          </w:p>
        </w:tc>
      </w:tr>
    </w:tbl>
    <w:p w14:paraId="4EE55926" w14:textId="77777777" w:rsidR="00337F06" w:rsidRDefault="00337F06" w:rsidP="00337F06">
      <w:pPr>
        <w:widowControl w:val="0"/>
        <w:jc w:val="right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14:paraId="4F99DACC" w14:textId="77777777" w:rsidR="00337F06" w:rsidRDefault="00337F06" w:rsidP="00337F06">
      <w:pPr>
        <w:jc w:val="both"/>
        <w:rPr>
          <w:rFonts w:asciiTheme="minorHAnsi" w:hAnsiTheme="minorHAnsi" w:cstheme="minorHAnsi"/>
          <w:szCs w:val="24"/>
          <w:u w:val="single"/>
        </w:rPr>
      </w:pPr>
      <w:r w:rsidRPr="009E4E8C">
        <w:rPr>
          <w:rFonts w:asciiTheme="minorHAnsi" w:hAnsiTheme="minorHAnsi" w:cstheme="minorHAnsi"/>
          <w:szCs w:val="24"/>
          <w:u w:val="single"/>
        </w:rPr>
        <w:t>Zamawiający</w:t>
      </w:r>
      <w:r>
        <w:rPr>
          <w:rFonts w:asciiTheme="minorHAnsi" w:hAnsiTheme="minorHAnsi" w:cstheme="minorHAnsi"/>
          <w:szCs w:val="24"/>
          <w:u w:val="single"/>
        </w:rPr>
        <w:t xml:space="preserve"> zastrzega sobie prawo zmian w harmonogramie</w:t>
      </w:r>
      <w:r w:rsidRPr="009E4E8C">
        <w:rPr>
          <w:rFonts w:asciiTheme="minorHAnsi" w:hAnsiTheme="minorHAnsi" w:cstheme="minorHAnsi"/>
          <w:szCs w:val="24"/>
          <w:u w:val="single"/>
        </w:rPr>
        <w:t xml:space="preserve"> zajęć nauki pływania w ramach programu „Umiem pływać – edycja 2023”.</w:t>
      </w:r>
    </w:p>
    <w:p w14:paraId="5C6BB5B3" w14:textId="77777777" w:rsidR="00567794" w:rsidRDefault="00567794" w:rsidP="00337F06">
      <w:pPr>
        <w:jc w:val="both"/>
        <w:rPr>
          <w:rFonts w:asciiTheme="minorHAnsi" w:hAnsiTheme="minorHAnsi" w:cstheme="minorHAnsi"/>
          <w:szCs w:val="24"/>
          <w:u w:val="single"/>
        </w:rPr>
      </w:pPr>
    </w:p>
    <w:p w14:paraId="2B267BF4" w14:textId="77777777" w:rsidR="00567794" w:rsidRPr="009E4E8C" w:rsidRDefault="00567794" w:rsidP="00337F06">
      <w:pPr>
        <w:jc w:val="both"/>
        <w:rPr>
          <w:rFonts w:asciiTheme="minorHAnsi" w:hAnsiTheme="minorHAnsi" w:cstheme="minorHAnsi"/>
          <w:szCs w:val="24"/>
          <w:u w:val="single"/>
        </w:rPr>
      </w:pPr>
    </w:p>
    <w:p w14:paraId="7E6E1701" w14:textId="0F121404" w:rsidR="006942EC" w:rsidRPr="006942EC" w:rsidRDefault="006942EC" w:rsidP="006942EC">
      <w:pPr>
        <w:spacing w:line="239" w:lineRule="auto"/>
        <w:ind w:left="136" w:right="40"/>
        <w:jc w:val="center"/>
        <w:rPr>
          <w:rFonts w:asciiTheme="minorHAnsi" w:hAnsiTheme="minorHAnsi" w:cstheme="minorHAnsi"/>
          <w:b/>
          <w:i/>
          <w:sz w:val="18"/>
        </w:rPr>
        <w:sectPr w:rsidR="006942EC" w:rsidRPr="006942EC">
          <w:headerReference w:type="even" r:id="rId7"/>
          <w:headerReference w:type="default" r:id="rId8"/>
          <w:headerReference w:type="first" r:id="rId9"/>
          <w:pgSz w:w="11899" w:h="16841"/>
          <w:pgMar w:top="1409" w:right="1394" w:bottom="1481" w:left="1416" w:header="708" w:footer="708" w:gutter="0"/>
          <w:cols w:space="708"/>
        </w:sectPr>
      </w:pPr>
      <w:r w:rsidRPr="006942EC">
        <w:rPr>
          <w:rFonts w:cs="Calibri"/>
          <w:i/>
          <w:sz w:val="18"/>
        </w:rPr>
        <w:t xml:space="preserve">Projekt realizowany przy wsparciu finansowym Ministerstwa Sportu i Turystyki </w:t>
      </w:r>
      <w:r w:rsidRPr="006942EC">
        <w:rPr>
          <w:i/>
          <w:sz w:val="18"/>
        </w:rPr>
        <w:t>zajęć sportowych dla uczniów organizowanych w ramach Programu powszechn</w:t>
      </w:r>
      <w:r w:rsidR="00DD4947">
        <w:rPr>
          <w:i/>
          <w:sz w:val="18"/>
        </w:rPr>
        <w:t>ej nauki pływania „Umiem pływać</w:t>
      </w:r>
      <w:r w:rsidR="00204437">
        <w:rPr>
          <w:i/>
          <w:sz w:val="18"/>
        </w:rPr>
        <w:t>”</w:t>
      </w:r>
    </w:p>
    <w:p w14:paraId="6075799F" w14:textId="77777777" w:rsidR="006942EC" w:rsidRDefault="006942EC"/>
    <w:sectPr w:rsidR="006942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B7AD7" w14:textId="77777777" w:rsidR="004A2768" w:rsidRDefault="004A2768" w:rsidP="006942EC">
      <w:r>
        <w:separator/>
      </w:r>
    </w:p>
  </w:endnote>
  <w:endnote w:type="continuationSeparator" w:id="0">
    <w:p w14:paraId="61670872" w14:textId="77777777" w:rsidR="004A2768" w:rsidRDefault="004A2768" w:rsidP="0069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E1A04" w14:textId="77777777" w:rsidR="004A2768" w:rsidRDefault="004A2768" w:rsidP="006942EC">
      <w:r>
        <w:separator/>
      </w:r>
    </w:p>
  </w:footnote>
  <w:footnote w:type="continuationSeparator" w:id="0">
    <w:p w14:paraId="3C04831D" w14:textId="77777777" w:rsidR="004A2768" w:rsidRDefault="004A2768" w:rsidP="0069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FA5B" w14:textId="77777777" w:rsidR="006942EC" w:rsidRDefault="006942EC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BE7A6" w14:textId="77777777" w:rsidR="006942EC" w:rsidRDefault="006942EC" w:rsidP="004B21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696BC449" wp14:editId="665620D3">
          <wp:simplePos x="0" y="0"/>
          <wp:positionH relativeFrom="margin">
            <wp:posOffset>1190625</wp:posOffset>
          </wp:positionH>
          <wp:positionV relativeFrom="paragraph">
            <wp:posOffset>-95885</wp:posOffset>
          </wp:positionV>
          <wp:extent cx="680085" cy="733425"/>
          <wp:effectExtent l="0" t="0" r="5715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  <w:r>
      <w:rPr>
        <w:noProof/>
        <w:lang w:eastAsia="pl-PL"/>
      </w:rPr>
      <w:drawing>
        <wp:inline distT="0" distB="0" distL="0" distR="0" wp14:anchorId="1136259B" wp14:editId="654D74D0">
          <wp:extent cx="1933575" cy="735303"/>
          <wp:effectExtent l="0" t="0" r="0" b="0"/>
          <wp:docPr id="2" name="Obraz 2" descr="Ministerstwo Sportu i Tury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stwo Sportu i Turysty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16" cy="75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B048B" w14:textId="77777777" w:rsidR="006942EC" w:rsidRDefault="006942EC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D8C54" w14:textId="77777777" w:rsidR="006942EC" w:rsidRDefault="006942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678730AB" wp14:editId="4862F98C">
          <wp:simplePos x="0" y="0"/>
          <wp:positionH relativeFrom="margin">
            <wp:posOffset>1190625</wp:posOffset>
          </wp:positionH>
          <wp:positionV relativeFrom="paragraph">
            <wp:posOffset>-95885</wp:posOffset>
          </wp:positionV>
          <wp:extent cx="680085" cy="733425"/>
          <wp:effectExtent l="0" t="0" r="5715" b="9525"/>
          <wp:wrapSquare wrapText="largest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</w:t>
    </w:r>
    <w:r>
      <w:rPr>
        <w:noProof/>
        <w:lang w:eastAsia="pl-PL"/>
      </w:rPr>
      <w:drawing>
        <wp:inline distT="0" distB="0" distL="0" distR="0" wp14:anchorId="180C3924" wp14:editId="27F8E648">
          <wp:extent cx="1933575" cy="735303"/>
          <wp:effectExtent l="0" t="0" r="0" b="0"/>
          <wp:docPr id="11" name="Obraz 11" descr="Ministerstwo Sportu i Tury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stwo Sportu i Turysty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16" cy="75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06"/>
    <w:rsid w:val="00204437"/>
    <w:rsid w:val="00210A22"/>
    <w:rsid w:val="00250361"/>
    <w:rsid w:val="00253C73"/>
    <w:rsid w:val="00337F06"/>
    <w:rsid w:val="004A2768"/>
    <w:rsid w:val="00567794"/>
    <w:rsid w:val="006942EC"/>
    <w:rsid w:val="008C4806"/>
    <w:rsid w:val="00AD210B"/>
    <w:rsid w:val="00BE428B"/>
    <w:rsid w:val="00D516B8"/>
    <w:rsid w:val="00DD4947"/>
    <w:rsid w:val="00F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64749"/>
  <w15:chartTrackingRefBased/>
  <w15:docId w15:val="{5AF52116-26E1-4BD3-AB95-566002D1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F06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4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2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94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2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Halina Łęczycka</cp:lastModifiedBy>
  <cp:revision>2</cp:revision>
  <dcterms:created xsi:type="dcterms:W3CDTF">2023-09-05T10:21:00Z</dcterms:created>
  <dcterms:modified xsi:type="dcterms:W3CDTF">2023-09-05T10:21:00Z</dcterms:modified>
</cp:coreProperties>
</file>